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80" w:rsidRDefault="00A13C80" w:rsidP="00A13C80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>
        <w:rPr>
          <w:b/>
          <w:sz w:val="28"/>
          <w:szCs w:val="28"/>
        </w:rPr>
        <w:t>Архангельского областного Собрания депутатов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у № </w:t>
      </w:r>
      <w:r w:rsidR="00916EF1">
        <w:rPr>
          <w:b/>
          <w:sz w:val="28"/>
          <w:szCs w:val="28"/>
        </w:rPr>
        <w:t>8</w:t>
      </w:r>
    </w:p>
    <w:p w:rsidR="00A13C80" w:rsidRDefault="00A13C80" w:rsidP="00A13C80">
      <w:pPr>
        <w:ind w:firstLine="0"/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«1</w:t>
      </w:r>
      <w:r w:rsidR="00B35D7E">
        <w:rPr>
          <w:sz w:val="24"/>
          <w:szCs w:val="24"/>
        </w:rPr>
        <w:t>7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июля 2023года</w:t>
      </w:r>
      <w:r w:rsidRPr="00900C7E">
        <w:rPr>
          <w:sz w:val="24"/>
          <w:szCs w:val="24"/>
        </w:rPr>
        <w:t>)</w:t>
      </w:r>
    </w:p>
    <w:p w:rsidR="00A13C80" w:rsidRDefault="00A13C80" w:rsidP="00A13C80">
      <w:pPr>
        <w:ind w:firstLine="0"/>
        <w:jc w:val="center"/>
        <w:rPr>
          <w:sz w:val="20"/>
        </w:rPr>
      </w:pPr>
      <w:r w:rsidRPr="00900C7E">
        <w:rPr>
          <w:sz w:val="20"/>
        </w:rPr>
        <w:t>(дата регистрации кандидат</w:t>
      </w:r>
      <w:r>
        <w:rPr>
          <w:sz w:val="20"/>
        </w:rPr>
        <w:t>а</w:t>
      </w:r>
      <w:r w:rsidRPr="00900C7E">
        <w:rPr>
          <w:sz w:val="20"/>
        </w:rPr>
        <w:t>)</w:t>
      </w:r>
    </w:p>
    <w:p w:rsidR="00A13C80" w:rsidRPr="00900C7E" w:rsidRDefault="00A13C80" w:rsidP="00A13C80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13C80" w:rsidRPr="000164C7" w:rsidTr="006F3F58">
        <w:tc>
          <w:tcPr>
            <w:tcW w:w="5070" w:type="dxa"/>
            <w:shd w:val="clear" w:color="auto" w:fill="auto"/>
            <w:hideMark/>
          </w:tcPr>
          <w:p w:rsidR="00A13C80" w:rsidRPr="000164C7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4C7">
              <w:rPr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4501" w:type="dxa"/>
          </w:tcPr>
          <w:p w:rsidR="00A13C80" w:rsidRPr="000164C7" w:rsidRDefault="000164C7" w:rsidP="00916EF1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164C7">
              <w:rPr>
                <w:sz w:val="24"/>
                <w:szCs w:val="24"/>
              </w:rPr>
              <w:t>Саноцкий</w:t>
            </w:r>
            <w:proofErr w:type="spellEnd"/>
            <w:r w:rsidRPr="000164C7">
              <w:rPr>
                <w:sz w:val="24"/>
                <w:szCs w:val="24"/>
              </w:rPr>
              <w:t xml:space="preserve"> Евгений Игоревич</w:t>
            </w:r>
          </w:p>
        </w:tc>
      </w:tr>
      <w:tr w:rsidR="00A13C80" w:rsidRPr="000164C7" w:rsidTr="006F3F58">
        <w:tc>
          <w:tcPr>
            <w:tcW w:w="5070" w:type="dxa"/>
            <w:shd w:val="clear" w:color="auto" w:fill="auto"/>
            <w:hideMark/>
          </w:tcPr>
          <w:p w:rsidR="00A13C80" w:rsidRPr="000164C7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4C7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501" w:type="dxa"/>
          </w:tcPr>
          <w:p w:rsidR="00A13C80" w:rsidRPr="000164C7" w:rsidRDefault="000164C7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0164C7">
              <w:rPr>
                <w:sz w:val="24"/>
                <w:szCs w:val="24"/>
              </w:rPr>
              <w:t xml:space="preserve"> 6 апреля 1985 г</w:t>
            </w:r>
            <w:r w:rsidRPr="000164C7">
              <w:rPr>
                <w:sz w:val="24"/>
                <w:szCs w:val="24"/>
              </w:rPr>
              <w:t>.</w:t>
            </w:r>
          </w:p>
        </w:tc>
      </w:tr>
      <w:tr w:rsidR="00A13C80" w:rsidRPr="000164C7" w:rsidTr="006F3F58">
        <w:tc>
          <w:tcPr>
            <w:tcW w:w="5070" w:type="dxa"/>
            <w:shd w:val="clear" w:color="auto" w:fill="auto"/>
            <w:hideMark/>
          </w:tcPr>
          <w:p w:rsidR="00A13C80" w:rsidRPr="000164C7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4C7">
              <w:rPr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4501" w:type="dxa"/>
          </w:tcPr>
          <w:p w:rsidR="00A13C80" w:rsidRPr="000164C7" w:rsidRDefault="00B35D7E" w:rsidP="0003181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164C7">
              <w:rPr>
                <w:sz w:val="24"/>
                <w:szCs w:val="24"/>
              </w:rPr>
              <w:t>г</w:t>
            </w:r>
            <w:proofErr w:type="gramStart"/>
            <w:r w:rsidRPr="000164C7">
              <w:rPr>
                <w:sz w:val="24"/>
                <w:szCs w:val="24"/>
              </w:rPr>
              <w:t>.А</w:t>
            </w:r>
            <w:proofErr w:type="gramEnd"/>
            <w:r w:rsidRPr="000164C7">
              <w:rPr>
                <w:sz w:val="24"/>
                <w:szCs w:val="24"/>
              </w:rPr>
              <w:t>рхангельск</w:t>
            </w:r>
            <w:proofErr w:type="spellEnd"/>
          </w:p>
        </w:tc>
      </w:tr>
      <w:tr w:rsidR="00A13C80" w:rsidRPr="000164C7" w:rsidTr="006F3F58">
        <w:tc>
          <w:tcPr>
            <w:tcW w:w="5070" w:type="dxa"/>
            <w:shd w:val="clear" w:color="auto" w:fill="auto"/>
            <w:hideMark/>
          </w:tcPr>
          <w:p w:rsidR="00A13C80" w:rsidRPr="000164C7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4C7">
              <w:rPr>
                <w:color w:val="000000"/>
                <w:sz w:val="24"/>
                <w:szCs w:val="24"/>
              </w:rPr>
              <w:t xml:space="preserve">Место жительства </w:t>
            </w:r>
          </w:p>
        </w:tc>
        <w:tc>
          <w:tcPr>
            <w:tcW w:w="4501" w:type="dxa"/>
          </w:tcPr>
          <w:p w:rsidR="00A13C80" w:rsidRPr="000164C7" w:rsidRDefault="00D47CB8" w:rsidP="00B35D7E">
            <w:pPr>
              <w:ind w:firstLine="0"/>
              <w:jc w:val="center"/>
              <w:rPr>
                <w:sz w:val="24"/>
                <w:szCs w:val="24"/>
              </w:rPr>
            </w:pPr>
            <w:r w:rsidRPr="000164C7">
              <w:rPr>
                <w:sz w:val="24"/>
                <w:szCs w:val="24"/>
              </w:rPr>
              <w:t xml:space="preserve">Архангельская область, </w:t>
            </w:r>
            <w:proofErr w:type="spellStart"/>
            <w:r w:rsidR="00B35D7E" w:rsidRPr="000164C7">
              <w:rPr>
                <w:sz w:val="24"/>
                <w:szCs w:val="24"/>
              </w:rPr>
              <w:t>г</w:t>
            </w:r>
            <w:proofErr w:type="gramStart"/>
            <w:r w:rsidR="00B35D7E" w:rsidRPr="000164C7">
              <w:rPr>
                <w:sz w:val="24"/>
                <w:szCs w:val="24"/>
              </w:rPr>
              <w:t>.А</w:t>
            </w:r>
            <w:proofErr w:type="gramEnd"/>
            <w:r w:rsidR="00B35D7E" w:rsidRPr="000164C7">
              <w:rPr>
                <w:sz w:val="24"/>
                <w:szCs w:val="24"/>
              </w:rPr>
              <w:t>рхангельск</w:t>
            </w:r>
            <w:proofErr w:type="spellEnd"/>
          </w:p>
        </w:tc>
      </w:tr>
      <w:tr w:rsidR="00A13C80" w:rsidRPr="000164C7" w:rsidTr="006F3F58">
        <w:tc>
          <w:tcPr>
            <w:tcW w:w="5070" w:type="dxa"/>
            <w:shd w:val="clear" w:color="auto" w:fill="auto"/>
            <w:hideMark/>
          </w:tcPr>
          <w:p w:rsidR="00A13C80" w:rsidRPr="000164C7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4C7">
              <w:rPr>
                <w:color w:val="000000"/>
                <w:sz w:val="24"/>
                <w:szCs w:val="24"/>
              </w:rPr>
              <w:t>Сведения о профессиональном образовании</w:t>
            </w:r>
          </w:p>
        </w:tc>
        <w:tc>
          <w:tcPr>
            <w:tcW w:w="4501" w:type="dxa"/>
          </w:tcPr>
          <w:p w:rsidR="00A13C80" w:rsidRPr="000164C7" w:rsidRDefault="000164C7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0164C7">
              <w:rPr>
                <w:sz w:val="24"/>
                <w:szCs w:val="24"/>
              </w:rPr>
              <w:t>негосударственное (частное) образовательное учреждение высшего профессионального образования "Северный институт предпринимательства", 2013 г.</w:t>
            </w:r>
          </w:p>
        </w:tc>
      </w:tr>
      <w:tr w:rsidR="00A13C80" w:rsidRPr="000164C7" w:rsidTr="006F3F58">
        <w:tc>
          <w:tcPr>
            <w:tcW w:w="5070" w:type="dxa"/>
            <w:shd w:val="clear" w:color="auto" w:fill="auto"/>
            <w:hideMark/>
          </w:tcPr>
          <w:p w:rsidR="00A13C80" w:rsidRPr="000164C7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4C7">
              <w:rPr>
                <w:color w:val="000000"/>
                <w:sz w:val="24"/>
                <w:szCs w:val="24"/>
              </w:rPr>
              <w:t>Основное место работы, должность (род занятий)</w:t>
            </w:r>
          </w:p>
        </w:tc>
        <w:tc>
          <w:tcPr>
            <w:tcW w:w="4501" w:type="dxa"/>
          </w:tcPr>
          <w:p w:rsidR="00A13C80" w:rsidRPr="000164C7" w:rsidRDefault="000164C7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0164C7">
              <w:rPr>
                <w:sz w:val="24"/>
                <w:szCs w:val="24"/>
              </w:rPr>
              <w:t>ООО "АВСАН", директор</w:t>
            </w:r>
          </w:p>
        </w:tc>
      </w:tr>
      <w:tr w:rsidR="00A13C80" w:rsidRPr="000164C7" w:rsidTr="006F3F58">
        <w:tc>
          <w:tcPr>
            <w:tcW w:w="5070" w:type="dxa"/>
            <w:shd w:val="clear" w:color="auto" w:fill="auto"/>
            <w:hideMark/>
          </w:tcPr>
          <w:p w:rsidR="00A13C80" w:rsidRPr="000164C7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4C7">
              <w:rPr>
                <w:color w:val="000000"/>
                <w:sz w:val="24"/>
                <w:szCs w:val="24"/>
              </w:rPr>
              <w:t xml:space="preserve">Субъект выдвижения </w:t>
            </w:r>
          </w:p>
        </w:tc>
        <w:tc>
          <w:tcPr>
            <w:tcW w:w="4501" w:type="dxa"/>
          </w:tcPr>
          <w:p w:rsidR="00A13C80" w:rsidRPr="000164C7" w:rsidRDefault="000164C7" w:rsidP="00B35D7E">
            <w:pPr>
              <w:ind w:firstLine="0"/>
              <w:jc w:val="center"/>
              <w:rPr>
                <w:sz w:val="24"/>
                <w:szCs w:val="24"/>
              </w:rPr>
            </w:pPr>
            <w:r w:rsidRPr="000164C7">
              <w:rPr>
                <w:sz w:val="24"/>
                <w:szCs w:val="24"/>
              </w:rPr>
              <w:t>избирательным объединением</w:t>
            </w:r>
            <w:r w:rsidRPr="000164C7">
              <w:rPr>
                <w:rFonts w:hint="eastAsia"/>
                <w:sz w:val="24"/>
                <w:szCs w:val="24"/>
              </w:rPr>
              <w:t xml:space="preserve"> </w:t>
            </w:r>
            <w:r w:rsidRPr="000164C7">
              <w:rPr>
                <w:sz w:val="24"/>
                <w:szCs w:val="24"/>
              </w:rPr>
              <w:t>«Региональное отдел</w:t>
            </w:r>
            <w:bookmarkStart w:id="0" w:name="_GoBack"/>
            <w:bookmarkEnd w:id="0"/>
            <w:r w:rsidRPr="000164C7">
              <w:rPr>
                <w:sz w:val="24"/>
                <w:szCs w:val="24"/>
              </w:rPr>
              <w:t>ение в Архангельской области Политической партии «НОВЫЕ ЛЮДИ»</w:t>
            </w:r>
          </w:p>
        </w:tc>
      </w:tr>
      <w:tr w:rsidR="00A13C80" w:rsidRPr="000164C7" w:rsidTr="006F3F58">
        <w:tc>
          <w:tcPr>
            <w:tcW w:w="5070" w:type="dxa"/>
            <w:shd w:val="clear" w:color="auto" w:fill="auto"/>
            <w:hideMark/>
          </w:tcPr>
          <w:p w:rsidR="00A13C80" w:rsidRPr="000164C7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4C7">
              <w:rPr>
                <w:color w:val="000000"/>
                <w:sz w:val="24"/>
                <w:szCs w:val="24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4501" w:type="dxa"/>
          </w:tcPr>
          <w:p w:rsidR="00A13C80" w:rsidRPr="000164C7" w:rsidRDefault="00B35D7E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0164C7">
              <w:rPr>
                <w:sz w:val="24"/>
                <w:szCs w:val="24"/>
              </w:rPr>
              <w:t>нет</w:t>
            </w:r>
          </w:p>
        </w:tc>
      </w:tr>
      <w:tr w:rsidR="00A13C80" w:rsidRPr="000164C7" w:rsidTr="006F3F58">
        <w:tc>
          <w:tcPr>
            <w:tcW w:w="5070" w:type="dxa"/>
            <w:shd w:val="clear" w:color="auto" w:fill="auto"/>
            <w:hideMark/>
          </w:tcPr>
          <w:p w:rsidR="00A13C80" w:rsidRPr="000164C7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4C7">
              <w:rPr>
                <w:color w:val="000000"/>
                <w:sz w:val="24"/>
                <w:szCs w:val="24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4501" w:type="dxa"/>
          </w:tcPr>
          <w:p w:rsidR="00A13C80" w:rsidRPr="000164C7" w:rsidRDefault="00B35D7E" w:rsidP="00916EF1">
            <w:pPr>
              <w:ind w:firstLine="0"/>
              <w:jc w:val="center"/>
              <w:rPr>
                <w:sz w:val="24"/>
                <w:szCs w:val="24"/>
              </w:rPr>
            </w:pPr>
            <w:r w:rsidRPr="000164C7">
              <w:rPr>
                <w:sz w:val="24"/>
                <w:szCs w:val="24"/>
              </w:rPr>
              <w:t>нет</w:t>
            </w:r>
          </w:p>
        </w:tc>
      </w:tr>
      <w:tr w:rsidR="00A13C80" w:rsidRPr="000164C7" w:rsidTr="006F3F58">
        <w:tc>
          <w:tcPr>
            <w:tcW w:w="5070" w:type="dxa"/>
            <w:shd w:val="clear" w:color="auto" w:fill="auto"/>
            <w:hideMark/>
          </w:tcPr>
          <w:p w:rsidR="00A13C80" w:rsidRPr="000164C7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4C7">
              <w:rPr>
                <w:color w:val="000000"/>
                <w:sz w:val="24"/>
                <w:szCs w:val="24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4501" w:type="dxa"/>
          </w:tcPr>
          <w:p w:rsidR="00A13C80" w:rsidRPr="000164C7" w:rsidRDefault="00A13C80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0164C7">
              <w:rPr>
                <w:sz w:val="24"/>
                <w:szCs w:val="24"/>
              </w:rPr>
              <w:t>нет</w:t>
            </w:r>
          </w:p>
        </w:tc>
      </w:tr>
      <w:tr w:rsidR="00A13C80" w:rsidRPr="000164C7" w:rsidTr="006F3F58">
        <w:tc>
          <w:tcPr>
            <w:tcW w:w="5070" w:type="dxa"/>
            <w:shd w:val="clear" w:color="auto" w:fill="auto"/>
            <w:hideMark/>
          </w:tcPr>
          <w:p w:rsidR="00A13C80" w:rsidRPr="000164C7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4C7">
              <w:rPr>
                <w:color w:val="000000"/>
                <w:sz w:val="24"/>
                <w:szCs w:val="24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4501" w:type="dxa"/>
          </w:tcPr>
          <w:p w:rsidR="00A13C80" w:rsidRPr="000164C7" w:rsidRDefault="00A13C80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0164C7">
              <w:rPr>
                <w:sz w:val="24"/>
                <w:szCs w:val="24"/>
              </w:rPr>
              <w:t>нет</w:t>
            </w:r>
          </w:p>
        </w:tc>
      </w:tr>
    </w:tbl>
    <w:p w:rsidR="00A13C80" w:rsidRDefault="00A13C80" w:rsidP="00A13C80">
      <w:pPr>
        <w:ind w:left="567" w:firstLine="142"/>
        <w:rPr>
          <w:rFonts w:eastAsia="Batang"/>
          <w:sz w:val="20"/>
        </w:rPr>
      </w:pPr>
    </w:p>
    <w:p w:rsidR="00A13C80" w:rsidRDefault="00A13C80" w:rsidP="00A13C80"/>
    <w:p w:rsidR="00F0309F" w:rsidRDefault="00F0309F"/>
    <w:sectPr w:rsidR="00F0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00"/>
    <w:rsid w:val="000164C7"/>
    <w:rsid w:val="0003181F"/>
    <w:rsid w:val="000D21C1"/>
    <w:rsid w:val="002A7894"/>
    <w:rsid w:val="003A3D2E"/>
    <w:rsid w:val="00500147"/>
    <w:rsid w:val="008D3BF8"/>
    <w:rsid w:val="00916EF1"/>
    <w:rsid w:val="009F7A1C"/>
    <w:rsid w:val="00A13C80"/>
    <w:rsid w:val="00B35D7E"/>
    <w:rsid w:val="00B52884"/>
    <w:rsid w:val="00D47CB8"/>
    <w:rsid w:val="00F0309F"/>
    <w:rsid w:val="00F1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80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80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Татьяна Николаевна Кирьянова</cp:lastModifiedBy>
  <cp:revision>3</cp:revision>
  <cp:lastPrinted>2023-07-19T15:14:00Z</cp:lastPrinted>
  <dcterms:created xsi:type="dcterms:W3CDTF">2023-07-19T15:15:00Z</dcterms:created>
  <dcterms:modified xsi:type="dcterms:W3CDTF">2023-07-19T15:20:00Z</dcterms:modified>
</cp:coreProperties>
</file>